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9B31" w14:textId="622D0A32" w:rsidR="0050651F" w:rsidRDefault="007267C8">
      <w:pPr>
        <w:jc w:val="center"/>
      </w:pPr>
      <w:r w:rsidRPr="007267C8">
        <w:rPr>
          <w:noProof/>
        </w:rPr>
        <w:drawing>
          <wp:inline distT="0" distB="0" distL="0" distR="0" wp14:anchorId="3F69508B" wp14:editId="45A83CB0">
            <wp:extent cx="6479540" cy="1666240"/>
            <wp:effectExtent l="0" t="0" r="0" b="0"/>
            <wp:docPr id="3" name="Bildobjekt 2" descr="A blu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CE5D472-F06E-258F-7A80-DCFDAE15A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A blu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FCE5D472-F06E-258F-7A80-DCFDAE15A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4C3">
        <w:rPr>
          <w:rStyle w:val="st1"/>
          <w:b/>
          <w:bCs/>
          <w:color w:val="222222"/>
          <w:sz w:val="44"/>
          <w:szCs w:val="44"/>
          <w:u w:val="single"/>
        </w:rPr>
        <w:t>Proposal for ETFA 202</w:t>
      </w:r>
      <w:r w:rsidR="00B70BA2">
        <w:rPr>
          <w:rStyle w:val="st1"/>
          <w:b/>
          <w:bCs/>
          <w:color w:val="222222"/>
          <w:sz w:val="44"/>
          <w:szCs w:val="44"/>
          <w:u w:val="single"/>
        </w:rPr>
        <w:t>6</w:t>
      </w:r>
      <w:r w:rsidR="00A034C3">
        <w:rPr>
          <w:rStyle w:val="st1"/>
          <w:b/>
          <w:bCs/>
          <w:color w:val="222222"/>
          <w:sz w:val="44"/>
          <w:szCs w:val="44"/>
          <w:u w:val="single"/>
        </w:rPr>
        <w:t xml:space="preserve"> </w:t>
      </w:r>
      <w:r w:rsidR="00A034C3">
        <w:rPr>
          <w:b/>
          <w:bCs/>
          <w:sz w:val="44"/>
          <w:szCs w:val="44"/>
          <w:u w:val="single"/>
        </w:rPr>
        <w:t>Special Session</w:t>
      </w:r>
    </w:p>
    <w:p w14:paraId="396783F0" w14:textId="77777777" w:rsidR="0050651F" w:rsidRDefault="0050651F">
      <w:pPr>
        <w:rPr>
          <w:rStyle w:val="st1"/>
          <w:b/>
          <w:color w:val="222222"/>
          <w:sz w:val="20"/>
          <w:szCs w:val="20"/>
        </w:rPr>
      </w:pPr>
    </w:p>
    <w:p w14:paraId="599E4A1A" w14:textId="77777777" w:rsidR="00C003A9" w:rsidRDefault="00C003A9">
      <w:pPr>
        <w:rPr>
          <w:rStyle w:val="st1"/>
          <w:b/>
          <w:color w:val="222222"/>
          <w:sz w:val="20"/>
          <w:szCs w:val="20"/>
        </w:rPr>
      </w:pPr>
    </w:p>
    <w:p w14:paraId="7487D4D3" w14:textId="77777777" w:rsidR="0050651F" w:rsidRDefault="007267C8">
      <w:pPr>
        <w:numPr>
          <w:ilvl w:val="0"/>
          <w:numId w:val="3"/>
        </w:numPr>
        <w:spacing w:after="120"/>
        <w:ind w:left="425" w:hanging="425"/>
        <w:rPr>
          <w:b/>
        </w:rPr>
      </w:pPr>
      <w:r>
        <w:rPr>
          <w:rStyle w:val="st1"/>
          <w:b/>
          <w:color w:val="222222"/>
        </w:rPr>
        <w:t>Title of the Proposal:</w:t>
      </w:r>
    </w:p>
    <w:p w14:paraId="19FCA7BA" w14:textId="77777777" w:rsidR="0050651F" w:rsidRDefault="007267C8">
      <w:pPr>
        <w:numPr>
          <w:ilvl w:val="0"/>
          <w:numId w:val="1"/>
        </w:numPr>
        <w:ind w:left="426" w:hanging="426"/>
      </w:pPr>
      <w:r>
        <w:rPr>
          <w:rFonts w:eastAsia="Times New Roman"/>
          <w:b/>
          <w:color w:val="000000"/>
          <w:lang w:val="en-AU" w:eastAsia="zh-CN"/>
        </w:rPr>
        <w:t>Names, photos, very short bios, and emails of the organizers (sorted by last name, but first names are shown first)</w:t>
      </w:r>
      <w:r>
        <w:rPr>
          <w:b/>
        </w:rPr>
        <w:t xml:space="preserve">: </w:t>
      </w:r>
    </w:p>
    <w:p w14:paraId="0CBB54D4" w14:textId="77777777" w:rsidR="0050651F" w:rsidRDefault="007267C8">
      <w:pPr>
        <w:ind w:left="432"/>
        <w:rPr>
          <w:i/>
        </w:rPr>
      </w:pPr>
      <w:r>
        <w:rPr>
          <w:i/>
        </w:rPr>
        <w:t xml:space="preserve">Organizer 1: </w:t>
      </w:r>
    </w:p>
    <w:p w14:paraId="09B1FCB8" w14:textId="77777777" w:rsidR="0050651F" w:rsidRDefault="007267C8">
      <w:pPr>
        <w:ind w:left="432"/>
        <w:rPr>
          <w:i/>
        </w:rPr>
      </w:pPr>
      <w:r>
        <w:rPr>
          <w:i/>
        </w:rPr>
        <w:t>Organizer 2:</w:t>
      </w:r>
    </w:p>
    <w:p w14:paraId="0C38DF10" w14:textId="77777777" w:rsidR="0050651F" w:rsidRDefault="007267C8">
      <w:pPr>
        <w:ind w:left="432"/>
        <w:rPr>
          <w:i/>
        </w:rPr>
      </w:pPr>
      <w:r>
        <w:rPr>
          <w:i/>
        </w:rPr>
        <w:t>Organizer 3:</w:t>
      </w:r>
    </w:p>
    <w:p w14:paraId="7CD20F79" w14:textId="77777777" w:rsidR="0050651F" w:rsidRDefault="0050651F">
      <w:pPr>
        <w:ind w:left="432"/>
        <w:rPr>
          <w:i/>
        </w:rPr>
      </w:pPr>
    </w:p>
    <w:p w14:paraId="21A88AAC" w14:textId="77777777" w:rsidR="0050651F" w:rsidRDefault="007267C8">
      <w:pPr>
        <w:numPr>
          <w:ilvl w:val="0"/>
          <w:numId w:val="1"/>
        </w:numPr>
        <w:spacing w:line="360" w:lineRule="auto"/>
        <w:ind w:left="426" w:hanging="426"/>
        <w:rPr>
          <w:b/>
        </w:rPr>
      </w:pPr>
      <w:r>
        <w:rPr>
          <w:b/>
        </w:rPr>
        <w:t xml:space="preserve">Technical outline and topics of the special session: </w:t>
      </w:r>
    </w:p>
    <w:p w14:paraId="59DCA9BF" w14:textId="77777777" w:rsidR="0050651F" w:rsidRDefault="007267C8">
      <w:pPr>
        <w:ind w:left="426"/>
        <w:jc w:val="both"/>
        <w:rPr>
          <w:i/>
        </w:rPr>
      </w:pPr>
      <w:r>
        <w:rPr>
          <w:i/>
        </w:rPr>
        <w:t>Outline (up to 100 words):</w:t>
      </w:r>
    </w:p>
    <w:p w14:paraId="3055BAE8" w14:textId="77777777" w:rsidR="0050651F" w:rsidRDefault="007267C8">
      <w:pPr>
        <w:ind w:left="425"/>
        <w:jc w:val="both"/>
        <w:rPr>
          <w:i/>
          <w:szCs w:val="28"/>
          <w:lang w:val="en-GB"/>
        </w:rPr>
      </w:pPr>
      <w:r>
        <w:rPr>
          <w:i/>
          <w:szCs w:val="28"/>
          <w:lang w:val="en-GB"/>
        </w:rPr>
        <w:t>Topics:</w:t>
      </w:r>
    </w:p>
    <w:p w14:paraId="63F01CB7" w14:textId="77777777" w:rsidR="0050651F" w:rsidRDefault="007267C8">
      <w:pPr>
        <w:numPr>
          <w:ilvl w:val="1"/>
          <w:numId w:val="2"/>
        </w:numPr>
        <w:rPr>
          <w:i/>
          <w:szCs w:val="28"/>
          <w:lang w:val="en-GB"/>
        </w:rPr>
      </w:pPr>
      <w:r>
        <w:rPr>
          <w:i/>
          <w:szCs w:val="28"/>
          <w:lang w:val="en-GB"/>
        </w:rPr>
        <w:t>xxx</w:t>
      </w:r>
    </w:p>
    <w:p w14:paraId="0D8A73EF" w14:textId="77777777" w:rsidR="0050651F" w:rsidRDefault="007267C8">
      <w:pPr>
        <w:numPr>
          <w:ilvl w:val="1"/>
          <w:numId w:val="2"/>
        </w:numPr>
        <w:rPr>
          <w:i/>
          <w:szCs w:val="28"/>
          <w:lang w:val="en-GB"/>
        </w:rPr>
      </w:pPr>
      <w:r>
        <w:rPr>
          <w:bCs/>
          <w:i/>
        </w:rPr>
        <w:t xml:space="preserve">xxx </w:t>
      </w:r>
    </w:p>
    <w:p w14:paraId="138E52B9" w14:textId="77777777" w:rsidR="0050651F" w:rsidRPr="00C003A9" w:rsidRDefault="007267C8">
      <w:pPr>
        <w:numPr>
          <w:ilvl w:val="1"/>
          <w:numId w:val="2"/>
        </w:numPr>
        <w:rPr>
          <w:i/>
          <w:szCs w:val="28"/>
          <w:lang w:val="en-GB"/>
        </w:rPr>
      </w:pPr>
      <w:r>
        <w:rPr>
          <w:i/>
        </w:rPr>
        <w:t>xxx</w:t>
      </w:r>
      <w:r>
        <w:rPr>
          <w:bCs/>
          <w:i/>
        </w:rPr>
        <w:t xml:space="preserve"> </w:t>
      </w:r>
    </w:p>
    <w:p w14:paraId="17012A8B" w14:textId="77777777" w:rsidR="00C003A9" w:rsidRDefault="00C003A9" w:rsidP="00C003A9">
      <w:pPr>
        <w:ind w:left="1080"/>
        <w:rPr>
          <w:i/>
          <w:szCs w:val="28"/>
          <w:lang w:val="en-GB"/>
        </w:rPr>
      </w:pPr>
    </w:p>
    <w:p w14:paraId="12D37882" w14:textId="77777777" w:rsidR="0050651F" w:rsidRDefault="007267C8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Technical track(s) with similar topics </w:t>
      </w:r>
    </w:p>
    <w:p w14:paraId="55C2E02D" w14:textId="77777777" w:rsidR="0050651F" w:rsidRDefault="007267C8">
      <w:pPr>
        <w:ind w:left="426" w:firstLine="708"/>
        <w:rPr>
          <w:i/>
        </w:rPr>
      </w:pPr>
      <w:r>
        <w:rPr>
          <w:i/>
        </w:rPr>
        <w:t>xxx</w:t>
      </w:r>
    </w:p>
    <w:p w14:paraId="301F0D18" w14:textId="77777777" w:rsidR="0050651F" w:rsidRDefault="007267C8">
      <w:pPr>
        <w:ind w:left="426" w:firstLine="708"/>
        <w:rPr>
          <w:i/>
        </w:rPr>
      </w:pPr>
      <w:r>
        <w:rPr>
          <w:i/>
        </w:rPr>
        <w:t>xxx</w:t>
      </w:r>
    </w:p>
    <w:p w14:paraId="32461707" w14:textId="77777777" w:rsidR="0050651F" w:rsidRDefault="0050651F"/>
    <w:p w14:paraId="45EE420E" w14:textId="77777777" w:rsidR="0050651F" w:rsidRDefault="007267C8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Technical Committees supporting the SS (if any)</w:t>
      </w:r>
    </w:p>
    <w:p w14:paraId="6068FD1C" w14:textId="77777777" w:rsidR="0050651F" w:rsidRDefault="0050651F">
      <w:pPr>
        <w:rPr>
          <w:b/>
        </w:rPr>
      </w:pPr>
    </w:p>
    <w:p w14:paraId="36C2F5D6" w14:textId="77777777" w:rsidR="0050651F" w:rsidRDefault="007267C8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At least 6 potential contributing authors (names, affiliations and emails)</w:t>
      </w:r>
      <w:r>
        <w:rPr>
          <w:rFonts w:eastAsia="Times New Roman"/>
          <w:b/>
          <w:color w:val="000000"/>
          <w:lang w:val="en-AU" w:eastAsia="zh-CN"/>
        </w:rPr>
        <w:t xml:space="preserve"> (sorted by last name, but first names are shown first)</w:t>
      </w:r>
      <w:r>
        <w:rPr>
          <w:b/>
        </w:rPr>
        <w:t xml:space="preserve">: </w:t>
      </w:r>
    </w:p>
    <w:p w14:paraId="705DE456" w14:textId="77777777" w:rsidR="0050651F" w:rsidRDefault="007267C8">
      <w:pPr>
        <w:ind w:left="426" w:firstLine="708"/>
        <w:rPr>
          <w:i/>
        </w:rPr>
      </w:pPr>
      <w:r>
        <w:rPr>
          <w:i/>
        </w:rPr>
        <w:t>xxx</w:t>
      </w:r>
    </w:p>
    <w:p w14:paraId="5D0DB006" w14:textId="77777777" w:rsidR="0050651F" w:rsidRDefault="007267C8">
      <w:pPr>
        <w:ind w:left="426" w:firstLine="708"/>
        <w:rPr>
          <w:i/>
        </w:rPr>
      </w:pPr>
      <w:r>
        <w:rPr>
          <w:i/>
        </w:rPr>
        <w:t>xxx</w:t>
      </w:r>
    </w:p>
    <w:p w14:paraId="7126CEE3" w14:textId="77777777" w:rsidR="0050651F" w:rsidRDefault="007267C8">
      <w:pPr>
        <w:ind w:left="426" w:firstLine="708"/>
        <w:rPr>
          <w:i/>
        </w:rPr>
      </w:pPr>
      <w:r>
        <w:rPr>
          <w:i/>
        </w:rPr>
        <w:t>xxx</w:t>
      </w:r>
    </w:p>
    <w:p w14:paraId="78DBCC34" w14:textId="77777777" w:rsidR="0050651F" w:rsidRDefault="0050651F">
      <w:pPr>
        <w:ind w:left="426" w:firstLine="708"/>
        <w:rPr>
          <w:i/>
        </w:rPr>
      </w:pPr>
    </w:p>
    <w:p w14:paraId="2335DCE8" w14:textId="77777777" w:rsidR="0050651F" w:rsidRDefault="0050651F">
      <w:pPr>
        <w:ind w:left="426" w:firstLine="708"/>
      </w:pPr>
    </w:p>
    <w:p w14:paraId="6468670D" w14:textId="77777777" w:rsidR="0050651F" w:rsidRDefault="007267C8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>
        <w:rPr>
          <w:b/>
        </w:rPr>
        <w:t>At least 6 potential reviewers (names, affiliations and emails</w:t>
      </w:r>
      <w:r>
        <w:rPr>
          <w:rFonts w:eastAsia="Times New Roman"/>
          <w:b/>
          <w:lang w:val="en-AU" w:eastAsia="zh-CN"/>
        </w:rPr>
        <w:t xml:space="preserve"> ― sorted by last name, but first names are shown first. </w:t>
      </w:r>
      <w:r>
        <w:rPr>
          <w:b/>
          <w:bCs/>
        </w:rPr>
        <w:t>Important: before including their names, the reviewers should be explicitly contacted to verify that they will be available to participate in the review process):</w:t>
      </w:r>
    </w:p>
    <w:p w14:paraId="14465576" w14:textId="77777777" w:rsidR="0050651F" w:rsidRDefault="007267C8">
      <w:pPr>
        <w:ind w:firstLine="1138"/>
        <w:rPr>
          <w:i/>
        </w:rPr>
      </w:pPr>
      <w:r>
        <w:rPr>
          <w:i/>
        </w:rPr>
        <w:t>xxx</w:t>
      </w:r>
    </w:p>
    <w:p w14:paraId="69494D62" w14:textId="77777777" w:rsidR="0050651F" w:rsidRDefault="007267C8">
      <w:pPr>
        <w:ind w:firstLine="1138"/>
        <w:rPr>
          <w:bCs/>
          <w:i/>
          <w:szCs w:val="28"/>
          <w:lang w:val="en-GB"/>
        </w:rPr>
      </w:pPr>
      <w:r>
        <w:rPr>
          <w:bCs/>
          <w:i/>
          <w:szCs w:val="28"/>
          <w:lang w:val="en-GB"/>
        </w:rPr>
        <w:t>xxx</w:t>
      </w:r>
    </w:p>
    <w:p w14:paraId="3C2A8750" w14:textId="16AF31DB" w:rsidR="0050651F" w:rsidRDefault="007267C8">
      <w:pPr>
        <w:ind w:firstLine="1138"/>
      </w:pPr>
      <w:r>
        <w:rPr>
          <w:bCs/>
          <w:i/>
          <w:szCs w:val="28"/>
          <w:lang w:val="en-GB"/>
        </w:rPr>
        <w:t>xxx</w:t>
      </w:r>
    </w:p>
    <w:p w14:paraId="27DFF87A" w14:textId="77777777" w:rsidR="00C003A9" w:rsidRDefault="00C003A9">
      <w:pPr>
        <w:ind w:firstLine="1138"/>
      </w:pPr>
    </w:p>
    <w:p w14:paraId="69846B03" w14:textId="48D10B66" w:rsidR="00C003A9" w:rsidRDefault="00C003A9">
      <w:pPr>
        <w:ind w:firstLine="1138"/>
      </w:pPr>
    </w:p>
    <w:sectPr w:rsidR="00C003A9">
      <w:footerReference w:type="default" r:id="rId8"/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747" w14:textId="77777777" w:rsidR="008D46A1" w:rsidRDefault="008D46A1" w:rsidP="00C003A9">
      <w:r>
        <w:separator/>
      </w:r>
    </w:p>
  </w:endnote>
  <w:endnote w:type="continuationSeparator" w:id="0">
    <w:p w14:paraId="35247A43" w14:textId="77777777" w:rsidR="008D46A1" w:rsidRDefault="008D46A1" w:rsidP="00C0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502040504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1F3E" w14:textId="376CF146" w:rsidR="00C003A9" w:rsidRDefault="008638A4">
    <w:pPr>
      <w:pStyle w:val="Footer"/>
    </w:pPr>
    <w:r w:rsidRPr="008638A4">
      <w:drawing>
        <wp:inline distT="0" distB="0" distL="0" distR="0" wp14:anchorId="0EDF676E" wp14:editId="7001F9FE">
          <wp:extent cx="6479540" cy="491490"/>
          <wp:effectExtent l="0" t="0" r="0" b="3810"/>
          <wp:docPr id="133184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470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7039" w14:textId="77777777" w:rsidR="008D46A1" w:rsidRDefault="008D46A1" w:rsidP="00C003A9">
      <w:r>
        <w:separator/>
      </w:r>
    </w:p>
  </w:footnote>
  <w:footnote w:type="continuationSeparator" w:id="0">
    <w:p w14:paraId="72E00D6D" w14:textId="77777777" w:rsidR="008D46A1" w:rsidRDefault="008D46A1" w:rsidP="00C0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6950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84808333" o:spid="_x0000_i1025" type="#_x0000_t75" style="width:13.9pt;height:13.9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9FA3B14"/>
    <w:multiLevelType w:val="multilevel"/>
    <w:tmpl w:val="65968BA2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2A2901"/>
    <w:multiLevelType w:val="multilevel"/>
    <w:tmpl w:val="8FCC2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B36A4F"/>
    <w:multiLevelType w:val="multilevel"/>
    <w:tmpl w:val="3ABA65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4147C2"/>
    <w:multiLevelType w:val="multilevel"/>
    <w:tmpl w:val="5E869F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382529"/>
    <w:multiLevelType w:val="multilevel"/>
    <w:tmpl w:val="A6AA66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5586294">
    <w:abstractNumId w:val="2"/>
  </w:num>
  <w:num w:numId="2" w16cid:durableId="941649193">
    <w:abstractNumId w:val="0"/>
  </w:num>
  <w:num w:numId="3" w16cid:durableId="1088230567">
    <w:abstractNumId w:val="4"/>
  </w:num>
  <w:num w:numId="4" w16cid:durableId="1681472804">
    <w:abstractNumId w:val="3"/>
  </w:num>
  <w:num w:numId="5" w16cid:durableId="22618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134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1F"/>
    <w:rsid w:val="000F648F"/>
    <w:rsid w:val="002D3B6E"/>
    <w:rsid w:val="003E6401"/>
    <w:rsid w:val="0050651F"/>
    <w:rsid w:val="007202F4"/>
    <w:rsid w:val="007267C8"/>
    <w:rsid w:val="008638A4"/>
    <w:rsid w:val="008D46A1"/>
    <w:rsid w:val="00A034C3"/>
    <w:rsid w:val="00A94DF0"/>
    <w:rsid w:val="00B70BA2"/>
    <w:rsid w:val="00C003A9"/>
    <w:rsid w:val="00C31D9F"/>
    <w:rsid w:val="00E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A933A"/>
  <w15:docId w15:val="{5D66026D-F8C3-4CD0-8E8E-CBB7CC4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91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qFormat/>
    <w:rsid w:val="00316091"/>
  </w:style>
  <w:style w:type="character" w:customStyle="1" w:styleId="FooterChar">
    <w:name w:val="Footer Char"/>
    <w:basedOn w:val="DefaultParagraphFont"/>
    <w:link w:val="Footer"/>
    <w:uiPriority w:val="99"/>
    <w:qFormat/>
    <w:rsid w:val="00316091"/>
    <w:rPr>
      <w:rFonts w:ascii="Times New Roman" w:eastAsia="PMingLiU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16091"/>
    <w:rPr>
      <w:rFonts w:ascii="Times New Roman" w:eastAsia="PMingLiU" w:hAnsi="Times New Roman" w:cs="Times New Roman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31609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316091"/>
    <w:pPr>
      <w:tabs>
        <w:tab w:val="center" w:pos="4819"/>
        <w:tab w:val="right" w:pos="9638"/>
      </w:tabs>
    </w:pPr>
  </w:style>
  <w:style w:type="paragraph" w:styleId="Revision">
    <w:name w:val="Revision"/>
    <w:uiPriority w:val="99"/>
    <w:semiHidden/>
    <w:qFormat/>
    <w:rsid w:val="00E1120B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E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IES ETFA 2020 Special Session on</dc:title>
  <dc:subject/>
  <dc:creator>Federico Tramarin</dc:creator>
  <dc:description/>
  <cp:lastModifiedBy>Leo Hatvani</cp:lastModifiedBy>
  <cp:revision>24</cp:revision>
  <dcterms:created xsi:type="dcterms:W3CDTF">2023-12-04T17:17:00Z</dcterms:created>
  <dcterms:modified xsi:type="dcterms:W3CDTF">2026-02-03T14:21:00Z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